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CE7A" w14:textId="77777777" w:rsidR="00AB40B5" w:rsidRDefault="00AB40B5" w:rsidP="00783B5F">
      <w:pPr>
        <w:jc w:val="center"/>
        <w:rPr>
          <w:rFonts w:ascii="Arial" w:hAnsi="Arial" w:cs="Arial"/>
          <w:b/>
          <w:bCs/>
          <w:sz w:val="28"/>
          <w:szCs w:val="28"/>
        </w:rPr>
      </w:pPr>
    </w:p>
    <w:p w14:paraId="345F703A" w14:textId="77777777" w:rsidR="00AB40B5" w:rsidRDefault="00AB40B5" w:rsidP="00783B5F">
      <w:pPr>
        <w:jc w:val="center"/>
        <w:rPr>
          <w:rFonts w:ascii="Arial" w:hAnsi="Arial" w:cs="Arial"/>
          <w:b/>
          <w:bCs/>
          <w:sz w:val="28"/>
          <w:szCs w:val="28"/>
        </w:rPr>
      </w:pPr>
    </w:p>
    <w:p w14:paraId="5E6AA311" w14:textId="46BBF980" w:rsidR="00783B5F" w:rsidRPr="00AB40B5" w:rsidRDefault="00AB40B5" w:rsidP="00783B5F">
      <w:pPr>
        <w:jc w:val="center"/>
        <w:rPr>
          <w:rFonts w:ascii="Arial" w:hAnsi="Arial" w:cs="Arial"/>
          <w:b/>
          <w:bCs/>
          <w:sz w:val="28"/>
          <w:szCs w:val="28"/>
        </w:rPr>
      </w:pPr>
      <w:r w:rsidRPr="00AB40B5">
        <w:rPr>
          <w:rFonts w:ascii="Arial" w:hAnsi="Arial" w:cs="Arial"/>
          <w:b/>
          <w:bCs/>
          <w:sz w:val="28"/>
          <w:szCs w:val="28"/>
        </w:rPr>
        <w:t>V</w:t>
      </w:r>
      <w:r w:rsidR="00783B5F" w:rsidRPr="00AB40B5">
        <w:rPr>
          <w:rFonts w:ascii="Arial" w:hAnsi="Arial" w:cs="Arial"/>
          <w:b/>
          <w:bCs/>
          <w:sz w:val="28"/>
          <w:szCs w:val="28"/>
        </w:rPr>
        <w:t>ermont Housing Finance Agency</w:t>
      </w:r>
    </w:p>
    <w:p w14:paraId="3BFEB212" w14:textId="77777777" w:rsidR="00783B5F" w:rsidRPr="00AB40B5" w:rsidRDefault="00783B5F" w:rsidP="00783B5F">
      <w:pPr>
        <w:jc w:val="center"/>
        <w:rPr>
          <w:rFonts w:ascii="Arial" w:hAnsi="Arial" w:cs="Arial"/>
          <w:b/>
          <w:bCs/>
          <w:sz w:val="24"/>
          <w:szCs w:val="24"/>
        </w:rPr>
      </w:pPr>
      <w:r w:rsidRPr="00AB40B5">
        <w:rPr>
          <w:rFonts w:ascii="Arial" w:hAnsi="Arial" w:cs="Arial"/>
          <w:b/>
          <w:bCs/>
          <w:sz w:val="24"/>
          <w:szCs w:val="24"/>
        </w:rPr>
        <w:t>MULTIFAMILY HOUSING - OPERATING EXPENSE GUIDELINES</w:t>
      </w:r>
    </w:p>
    <w:p w14:paraId="35022FC9" w14:textId="1517A694" w:rsidR="00783B5F" w:rsidRPr="00AB40B5" w:rsidRDefault="00AB40B5" w:rsidP="00783B5F">
      <w:pPr>
        <w:spacing w:after="0" w:line="240" w:lineRule="auto"/>
        <w:jc w:val="right"/>
        <w:rPr>
          <w:rFonts w:ascii="Arial" w:hAnsi="Arial" w:cs="Arial"/>
          <w:sz w:val="24"/>
          <w:szCs w:val="24"/>
        </w:rPr>
      </w:pPr>
      <w:r>
        <w:rPr>
          <w:rFonts w:ascii="Arial" w:hAnsi="Arial" w:cs="Arial"/>
          <w:sz w:val="24"/>
          <w:szCs w:val="24"/>
        </w:rPr>
        <w:t xml:space="preserve"> </w:t>
      </w:r>
    </w:p>
    <w:p w14:paraId="77C81EA0" w14:textId="36C01C85" w:rsidR="00AB40B5" w:rsidRDefault="00AB40B5" w:rsidP="00783B5F">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May 2022</w:t>
      </w:r>
    </w:p>
    <w:p w14:paraId="0312EDE7" w14:textId="77777777" w:rsidR="00AB40B5" w:rsidRPr="00AB40B5" w:rsidRDefault="00AB40B5" w:rsidP="00783B5F">
      <w:pPr>
        <w:rPr>
          <w:rFonts w:ascii="Arial" w:hAnsi="Arial" w:cs="Arial"/>
          <w:sz w:val="24"/>
          <w:szCs w:val="24"/>
          <w:u w:val="single"/>
        </w:rPr>
      </w:pPr>
    </w:p>
    <w:p w14:paraId="556B81A6" w14:textId="77777777" w:rsidR="00783B5F" w:rsidRPr="00AB40B5" w:rsidRDefault="00783B5F" w:rsidP="00783B5F">
      <w:pPr>
        <w:rPr>
          <w:rFonts w:ascii="Arial" w:hAnsi="Arial" w:cs="Arial"/>
          <w:sz w:val="24"/>
          <w:szCs w:val="24"/>
        </w:rPr>
      </w:pPr>
      <w:r w:rsidRPr="00AB40B5">
        <w:rPr>
          <w:rFonts w:ascii="Arial" w:hAnsi="Arial" w:cs="Arial"/>
          <w:sz w:val="24"/>
          <w:szCs w:val="24"/>
        </w:rPr>
        <w:t xml:space="preserve">It is VHFA’s policy to support the provisions from the Qualified Allocation Plan. </w:t>
      </w:r>
    </w:p>
    <w:p w14:paraId="1859B26C" w14:textId="77777777" w:rsidR="00783B5F" w:rsidRPr="00AB40B5" w:rsidRDefault="00783B5F" w:rsidP="00783B5F">
      <w:pPr>
        <w:ind w:left="720"/>
        <w:rPr>
          <w:rFonts w:ascii="Arial" w:hAnsi="Arial" w:cs="Arial"/>
          <w:sz w:val="24"/>
          <w:szCs w:val="24"/>
        </w:rPr>
      </w:pPr>
      <w:r w:rsidRPr="00AB40B5">
        <w:rPr>
          <w:rFonts w:ascii="Arial" w:hAnsi="Arial" w:cs="Arial"/>
          <w:sz w:val="24"/>
          <w:szCs w:val="24"/>
        </w:rPr>
        <w:t xml:space="preserve">“As part of the compliance monitoring reporting requirements, each property owner (or syndicator) will be required to submit annual operating statements showing property income and expenses in a format acceptable to VHFA.” </w:t>
      </w:r>
    </w:p>
    <w:p w14:paraId="441E890A" w14:textId="77777777" w:rsidR="00783B5F" w:rsidRPr="00AB40B5" w:rsidRDefault="00783B5F" w:rsidP="00783B5F">
      <w:pPr>
        <w:rPr>
          <w:rFonts w:ascii="Arial" w:hAnsi="Arial" w:cs="Arial"/>
          <w:sz w:val="24"/>
          <w:szCs w:val="24"/>
        </w:rPr>
      </w:pPr>
      <w:r w:rsidRPr="00AB40B5">
        <w:rPr>
          <w:rFonts w:ascii="Arial" w:hAnsi="Arial" w:cs="Arial"/>
          <w:sz w:val="24"/>
          <w:szCs w:val="24"/>
        </w:rPr>
        <w:t xml:space="preserve">VHFA tracks per unit per month operating expenses (PUMO) using recent audited financials. PUMO excludes reserve deposits and debt service payments. </w:t>
      </w:r>
    </w:p>
    <w:p w14:paraId="627C1A20" w14:textId="77777777" w:rsidR="00783B5F" w:rsidRPr="00AB40B5" w:rsidRDefault="00783B5F" w:rsidP="00783B5F">
      <w:pPr>
        <w:rPr>
          <w:rFonts w:ascii="Arial" w:hAnsi="Arial" w:cs="Arial"/>
          <w:sz w:val="24"/>
          <w:szCs w:val="24"/>
        </w:rPr>
      </w:pPr>
      <w:r w:rsidRPr="00AB40B5">
        <w:rPr>
          <w:rFonts w:ascii="Arial" w:hAnsi="Arial" w:cs="Arial"/>
          <w:sz w:val="24"/>
          <w:szCs w:val="24"/>
        </w:rPr>
        <w:t xml:space="preserve">Operating expenses for all projects that received VHFA financing or tax credits from 2016 through 2020 were reviewed.  Below is a chart </w:t>
      </w:r>
      <w:proofErr w:type="gramStart"/>
      <w:r w:rsidRPr="00AB40B5">
        <w:rPr>
          <w:rFonts w:ascii="Arial" w:hAnsi="Arial" w:cs="Arial"/>
          <w:sz w:val="24"/>
          <w:szCs w:val="24"/>
        </w:rPr>
        <w:t>provides</w:t>
      </w:r>
      <w:proofErr w:type="gramEnd"/>
      <w:r w:rsidRPr="00AB40B5">
        <w:rPr>
          <w:rFonts w:ascii="Arial" w:hAnsi="Arial" w:cs="Arial"/>
          <w:sz w:val="24"/>
          <w:szCs w:val="24"/>
        </w:rPr>
        <w:t xml:space="preserve"> the average operating cost, the median operating cost as well as the highest and lowest operating costs.  </w:t>
      </w:r>
    </w:p>
    <w:p w14:paraId="4E032121" w14:textId="77777777" w:rsidR="00783B5F" w:rsidRPr="00AB40B5" w:rsidRDefault="00783B5F" w:rsidP="00783B5F">
      <w:pPr>
        <w:rPr>
          <w:rFonts w:ascii="Arial" w:hAnsi="Arial" w:cs="Arial"/>
          <w:sz w:val="24"/>
          <w:szCs w:val="24"/>
        </w:rPr>
      </w:pPr>
    </w:p>
    <w:tbl>
      <w:tblPr>
        <w:tblW w:w="5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6"/>
        <w:gridCol w:w="2478"/>
      </w:tblGrid>
      <w:tr w:rsidR="00783B5F" w:rsidRPr="00AB40B5" w14:paraId="44D93034" w14:textId="77777777" w:rsidTr="00D030C4">
        <w:trPr>
          <w:trHeight w:val="647"/>
          <w:jc w:val="center"/>
        </w:trPr>
        <w:tc>
          <w:tcPr>
            <w:tcW w:w="5504" w:type="dxa"/>
            <w:gridSpan w:val="2"/>
            <w:tcMar>
              <w:top w:w="0" w:type="dxa"/>
              <w:left w:w="108" w:type="dxa"/>
              <w:bottom w:w="0" w:type="dxa"/>
              <w:right w:w="108" w:type="dxa"/>
            </w:tcMar>
            <w:vAlign w:val="bottom"/>
            <w:hideMark/>
          </w:tcPr>
          <w:p w14:paraId="691AD138" w14:textId="77777777" w:rsidR="00783B5F" w:rsidRPr="00AB40B5" w:rsidRDefault="00783B5F" w:rsidP="00D030C4">
            <w:pPr>
              <w:jc w:val="center"/>
              <w:rPr>
                <w:rFonts w:ascii="Arial" w:hAnsi="Arial" w:cs="Arial"/>
                <w:b/>
                <w:bCs/>
                <w:color w:val="000000"/>
                <w:sz w:val="24"/>
                <w:szCs w:val="24"/>
              </w:rPr>
            </w:pPr>
            <w:r w:rsidRPr="00AB40B5">
              <w:rPr>
                <w:rFonts w:ascii="Arial" w:hAnsi="Arial" w:cs="Arial"/>
                <w:b/>
                <w:bCs/>
                <w:color w:val="000000"/>
                <w:sz w:val="24"/>
                <w:szCs w:val="24"/>
              </w:rPr>
              <w:t xml:space="preserve">Per Unit Per Month Operating Expense </w:t>
            </w:r>
          </w:p>
        </w:tc>
      </w:tr>
      <w:tr w:rsidR="00783B5F" w:rsidRPr="00AB40B5" w14:paraId="00DDC91C" w14:textId="77777777" w:rsidTr="00D030C4">
        <w:trPr>
          <w:trHeight w:val="288"/>
          <w:jc w:val="center"/>
        </w:trPr>
        <w:tc>
          <w:tcPr>
            <w:tcW w:w="3026" w:type="dxa"/>
            <w:noWrap/>
            <w:tcMar>
              <w:top w:w="0" w:type="dxa"/>
              <w:left w:w="108" w:type="dxa"/>
              <w:bottom w:w="0" w:type="dxa"/>
              <w:right w:w="108" w:type="dxa"/>
            </w:tcMar>
            <w:vAlign w:val="bottom"/>
            <w:hideMark/>
          </w:tcPr>
          <w:p w14:paraId="5B1B1314" w14:textId="77777777" w:rsidR="00783B5F" w:rsidRPr="00AB40B5" w:rsidRDefault="00783B5F" w:rsidP="00D030C4">
            <w:pPr>
              <w:rPr>
                <w:rFonts w:ascii="Arial" w:hAnsi="Arial" w:cs="Arial"/>
                <w:color w:val="000000"/>
                <w:sz w:val="24"/>
                <w:szCs w:val="24"/>
              </w:rPr>
            </w:pPr>
            <w:r w:rsidRPr="00AB40B5">
              <w:rPr>
                <w:rFonts w:ascii="Arial" w:hAnsi="Arial" w:cs="Arial"/>
                <w:color w:val="000000"/>
                <w:sz w:val="24"/>
                <w:szCs w:val="24"/>
              </w:rPr>
              <w:t>MEDIAN</w:t>
            </w:r>
          </w:p>
        </w:tc>
        <w:tc>
          <w:tcPr>
            <w:tcW w:w="2478" w:type="dxa"/>
            <w:noWrap/>
            <w:tcMar>
              <w:top w:w="0" w:type="dxa"/>
              <w:left w:w="108" w:type="dxa"/>
              <w:bottom w:w="0" w:type="dxa"/>
              <w:right w:w="108" w:type="dxa"/>
            </w:tcMar>
            <w:vAlign w:val="bottom"/>
            <w:hideMark/>
          </w:tcPr>
          <w:p w14:paraId="38B7DE74" w14:textId="77777777" w:rsidR="00783B5F" w:rsidRPr="00AB40B5" w:rsidRDefault="00783B5F" w:rsidP="00D030C4">
            <w:pPr>
              <w:rPr>
                <w:rFonts w:ascii="Arial" w:hAnsi="Arial" w:cs="Arial"/>
                <w:color w:val="000000"/>
                <w:sz w:val="24"/>
                <w:szCs w:val="24"/>
              </w:rPr>
            </w:pPr>
            <w:r w:rsidRPr="00AB40B5">
              <w:rPr>
                <w:rFonts w:ascii="Arial" w:hAnsi="Arial" w:cs="Arial"/>
                <w:color w:val="000000"/>
                <w:sz w:val="24"/>
                <w:szCs w:val="24"/>
              </w:rPr>
              <w:t>$       684</w:t>
            </w:r>
          </w:p>
        </w:tc>
      </w:tr>
    </w:tbl>
    <w:p w14:paraId="5778D6CA" w14:textId="77777777" w:rsidR="00783B5F" w:rsidRPr="00AB40B5" w:rsidRDefault="00783B5F" w:rsidP="00783B5F">
      <w:pPr>
        <w:rPr>
          <w:rFonts w:ascii="Arial" w:hAnsi="Arial" w:cs="Arial"/>
          <w:sz w:val="24"/>
          <w:szCs w:val="24"/>
        </w:rPr>
      </w:pPr>
    </w:p>
    <w:p w14:paraId="51D4F640" w14:textId="77777777" w:rsidR="00783B5F" w:rsidRPr="00AB40B5" w:rsidRDefault="00783B5F" w:rsidP="00783B5F">
      <w:pPr>
        <w:rPr>
          <w:rFonts w:ascii="Arial" w:hAnsi="Arial" w:cs="Arial"/>
          <w:sz w:val="24"/>
          <w:szCs w:val="24"/>
        </w:rPr>
      </w:pPr>
      <w:r w:rsidRPr="00AB40B5">
        <w:rPr>
          <w:rFonts w:ascii="Arial" w:hAnsi="Arial" w:cs="Arial"/>
          <w:sz w:val="24"/>
          <w:szCs w:val="24"/>
        </w:rPr>
        <w:t xml:space="preserve">It is recognized that operating expenses submitted by projects at the time of application to VHFA for loans and/or tax credits may have compensating factors that could cause a variance from the expected range including but not limited to project characteristics such as tenant paid utilities versus project paid utilities, heat plant and fuel types, elevators versus no elevators, services, among many other variables. For preservation projects doing significant energy efficiency work we would expect documentation of revised utility costs. If VHFA is unable to identify the reason for the variance, the project sponsor will be asked to provide further explanation. </w:t>
      </w:r>
    </w:p>
    <w:p w14:paraId="71F7C5A5" w14:textId="77777777" w:rsidR="00783B5F" w:rsidRPr="00AB40B5" w:rsidRDefault="00783B5F" w:rsidP="00783B5F">
      <w:pPr>
        <w:rPr>
          <w:rFonts w:ascii="Arial" w:hAnsi="Arial" w:cs="Arial"/>
          <w:sz w:val="24"/>
          <w:szCs w:val="24"/>
        </w:rPr>
      </w:pPr>
      <w:r w:rsidRPr="00AB40B5">
        <w:rPr>
          <w:rFonts w:ascii="Arial" w:hAnsi="Arial" w:cs="Arial"/>
          <w:sz w:val="24"/>
          <w:szCs w:val="24"/>
        </w:rPr>
        <w:t>The plan is to analyze operating expense and project feature data regularly as the number of projects in the data set increases.</w:t>
      </w:r>
    </w:p>
    <w:sectPr w:rsidR="00783B5F" w:rsidRPr="00AB40B5" w:rsidSect="00157A1A">
      <w:headerReference w:type="even" r:id="rId11"/>
      <w:headerReference w:type="default" r:id="rId12"/>
      <w:footerReference w:type="even" r:id="rId13"/>
      <w:footerReference w:type="default" r:id="rId14"/>
      <w:headerReference w:type="first" r:id="rId15"/>
      <w:footerReference w:type="first" r:id="rId16"/>
      <w:pgSz w:w="12240" w:h="15840" w:code="1"/>
      <w:pgMar w:top="1449" w:right="720" w:bottom="945" w:left="720" w:header="0" w:footer="16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F08C" w14:textId="77777777" w:rsidR="00123A78" w:rsidRDefault="00123A78" w:rsidP="00DF111F">
      <w:r>
        <w:separator/>
      </w:r>
    </w:p>
  </w:endnote>
  <w:endnote w:type="continuationSeparator" w:id="0">
    <w:p w14:paraId="746B4435" w14:textId="77777777" w:rsidR="00123A78" w:rsidRDefault="00123A78" w:rsidP="00DF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8622249"/>
      <w:docPartObj>
        <w:docPartGallery w:val="Page Numbers (Bottom of Page)"/>
        <w:docPartUnique/>
      </w:docPartObj>
    </w:sdtPr>
    <w:sdtEndPr>
      <w:rPr>
        <w:rStyle w:val="PageNumber"/>
      </w:rPr>
    </w:sdtEndPr>
    <w:sdtContent>
      <w:p w14:paraId="5DEB6B11" w14:textId="77777777" w:rsidR="00861753" w:rsidRDefault="00861753" w:rsidP="009537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7748FD" w14:textId="77777777" w:rsidR="00861753" w:rsidRDefault="00861753" w:rsidP="008617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b/>
        <w:bCs/>
        <w:color w:val="FFFFFF" w:themeColor="background1"/>
      </w:rPr>
      <w:id w:val="-929503100"/>
      <w:docPartObj>
        <w:docPartGallery w:val="Page Numbers (Bottom of Page)"/>
        <w:docPartUnique/>
      </w:docPartObj>
    </w:sdtPr>
    <w:sdtEndPr>
      <w:rPr>
        <w:rStyle w:val="PageNumber"/>
      </w:rPr>
    </w:sdtEndPr>
    <w:sdtContent>
      <w:p w14:paraId="6AFD9D38" w14:textId="77777777" w:rsidR="00861753" w:rsidRPr="00D90424" w:rsidRDefault="00861753" w:rsidP="00B76EA9">
        <w:pPr>
          <w:pStyle w:val="Footer"/>
          <w:framePr w:h="674" w:hRule="exact" w:wrap="none" w:vAnchor="text" w:hAnchor="page" w:x="11812" w:y="206"/>
          <w:rPr>
            <w:rStyle w:val="PageNumber"/>
            <w:rFonts w:ascii="Helvetica" w:hAnsi="Helvetica"/>
            <w:b/>
            <w:bCs/>
            <w:color w:val="FFFFFF" w:themeColor="background1"/>
          </w:rPr>
        </w:pPr>
        <w:r w:rsidRPr="00D90424">
          <w:rPr>
            <w:rStyle w:val="PageNumber"/>
            <w:rFonts w:ascii="Helvetica" w:hAnsi="Helvetica"/>
            <w:b/>
            <w:bCs/>
            <w:color w:val="FFFFFF" w:themeColor="background1"/>
          </w:rPr>
          <w:fldChar w:fldCharType="begin"/>
        </w:r>
        <w:r w:rsidRPr="00D90424">
          <w:rPr>
            <w:rStyle w:val="PageNumber"/>
            <w:rFonts w:ascii="Helvetica" w:hAnsi="Helvetica"/>
            <w:b/>
            <w:bCs/>
            <w:color w:val="FFFFFF" w:themeColor="background1"/>
          </w:rPr>
          <w:instrText xml:space="preserve"> PAGE </w:instrText>
        </w:r>
        <w:r w:rsidRPr="00D90424">
          <w:rPr>
            <w:rStyle w:val="PageNumber"/>
            <w:rFonts w:ascii="Helvetica" w:hAnsi="Helvetica"/>
            <w:b/>
            <w:bCs/>
            <w:color w:val="FFFFFF" w:themeColor="background1"/>
          </w:rPr>
          <w:fldChar w:fldCharType="separate"/>
        </w:r>
        <w:r w:rsidRPr="00D90424">
          <w:rPr>
            <w:rStyle w:val="PageNumber"/>
            <w:rFonts w:ascii="Helvetica" w:hAnsi="Helvetica"/>
            <w:b/>
            <w:bCs/>
            <w:noProof/>
            <w:color w:val="FFFFFF" w:themeColor="background1"/>
          </w:rPr>
          <w:t>1</w:t>
        </w:r>
        <w:r w:rsidRPr="00D90424">
          <w:rPr>
            <w:rStyle w:val="PageNumber"/>
            <w:rFonts w:ascii="Helvetica" w:hAnsi="Helvetica"/>
            <w:b/>
            <w:bCs/>
            <w:color w:val="FFFFFF" w:themeColor="background1"/>
          </w:rPr>
          <w:fldChar w:fldCharType="end"/>
        </w:r>
      </w:p>
    </w:sdtContent>
  </w:sdt>
  <w:p w14:paraId="1E854F6D" w14:textId="77777777" w:rsidR="00861753" w:rsidRDefault="00B76EA9" w:rsidP="00861753">
    <w:pPr>
      <w:pStyle w:val="Footer"/>
      <w:ind w:left="-720" w:right="360"/>
    </w:pPr>
    <w:r>
      <w:rPr>
        <w:noProof/>
      </w:rPr>
      <w:drawing>
        <wp:inline distT="0" distB="0" distL="0" distR="0" wp14:anchorId="2650E52A" wp14:editId="08743C07">
          <wp:extent cx="7839702" cy="44805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7839702" cy="44805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E56E" w14:textId="77777777" w:rsidR="008E6174" w:rsidRDefault="00157A1A" w:rsidP="00861753">
    <w:pPr>
      <w:pStyle w:val="Footer"/>
      <w:ind w:left="-720" w:right="360"/>
    </w:pPr>
    <w:r>
      <w:rPr>
        <w:noProof/>
      </w:rPr>
      <w:drawing>
        <wp:inline distT="0" distB="0" distL="0" distR="0" wp14:anchorId="2EABA98E" wp14:editId="0A946B9B">
          <wp:extent cx="7888963" cy="4514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8401916" cy="4807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42C2" w14:textId="77777777" w:rsidR="00123A78" w:rsidRDefault="00123A78" w:rsidP="00DF111F">
      <w:r>
        <w:separator/>
      </w:r>
    </w:p>
  </w:footnote>
  <w:footnote w:type="continuationSeparator" w:id="0">
    <w:p w14:paraId="408524C7" w14:textId="77777777" w:rsidR="00123A78" w:rsidRDefault="00123A78" w:rsidP="00DF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B6BC" w14:textId="77777777" w:rsidR="0096011F" w:rsidRDefault="00123A78">
    <w:pPr>
      <w:pStyle w:val="Header"/>
    </w:pPr>
    <w:r>
      <w:rPr>
        <w:noProof/>
      </w:rPr>
      <w:pict w14:anchorId="0EB08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095551" o:spid="_x0000_s1026"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roof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213A" w14:textId="77777777" w:rsidR="00357844" w:rsidRDefault="00357844" w:rsidP="000E03C2">
    <w:pPr>
      <w:pStyle w:val="Header"/>
      <w:ind w:left="-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839F" w14:textId="77777777" w:rsidR="00157A1A" w:rsidRDefault="00123A78" w:rsidP="00177F64">
    <w:pPr>
      <w:pStyle w:val="Header"/>
      <w:ind w:left="-720"/>
    </w:pPr>
    <w:r>
      <w:rPr>
        <w:noProof/>
      </w:rPr>
      <w:pict w14:anchorId="6E2F7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095552" o:spid="_x0000_s1025" type="#_x0000_t75" alt="A close up of a logo&#10;&#10;Description automatically generated" style="position:absolute;left:0;text-align:left;margin-left:0;margin-top:0;width:612pt;height:11in;z-index:-251651072;mso-wrap-edited:f;mso-width-percent:0;mso-height-percent:0;mso-position-horizontal:center;mso-position-horizontal-relative:margin;mso-position-vertical:center;mso-position-vertical-relative:margin;mso-width-percent:0;mso-height-percent:0" o:allowincell="f">
          <v:imagedata r:id="rId1" o:title="roofline"/>
          <w10:wrap anchorx="margin" anchory="margin"/>
        </v:shape>
      </w:pict>
    </w:r>
  </w:p>
  <w:p w14:paraId="473237B7" w14:textId="77777777" w:rsidR="00323ED3" w:rsidRDefault="00323ED3" w:rsidP="00177F64">
    <w:pPr>
      <w:pStyle w:val="Header"/>
      <w:ind w:left="-720"/>
    </w:pPr>
  </w:p>
  <w:p w14:paraId="6C902FDC" w14:textId="77777777" w:rsidR="00323ED3" w:rsidRDefault="00323ED3" w:rsidP="00177F64">
    <w:pPr>
      <w:pStyle w:val="Header"/>
      <w:ind w:left="-720"/>
    </w:pPr>
  </w:p>
  <w:p w14:paraId="7288F697" w14:textId="77777777" w:rsidR="00157A1A" w:rsidRDefault="00157A1A" w:rsidP="00177F64">
    <w:pPr>
      <w:pStyle w:val="Header"/>
      <w:ind w:left="-720"/>
    </w:pPr>
  </w:p>
  <w:p w14:paraId="0B68FFD0" w14:textId="77777777" w:rsidR="00177F64" w:rsidRDefault="00177F64" w:rsidP="00177F64">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7447"/>
    <w:multiLevelType w:val="hybridMultilevel"/>
    <w:tmpl w:val="D73E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D4437"/>
    <w:multiLevelType w:val="multilevel"/>
    <w:tmpl w:val="35A8D0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2E825F4"/>
    <w:multiLevelType w:val="hybridMultilevel"/>
    <w:tmpl w:val="8FBEF2DC"/>
    <w:lvl w:ilvl="0" w:tplc="04090011">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3CC91BB5"/>
    <w:multiLevelType w:val="multilevel"/>
    <w:tmpl w:val="35A8D0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7D628F0"/>
    <w:multiLevelType w:val="hybridMultilevel"/>
    <w:tmpl w:val="6A1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448292">
    <w:abstractNumId w:val="3"/>
  </w:num>
  <w:num w:numId="2" w16cid:durableId="379207934">
    <w:abstractNumId w:val="2"/>
  </w:num>
  <w:num w:numId="3" w16cid:durableId="311059319">
    <w:abstractNumId w:val="1"/>
  </w:num>
  <w:num w:numId="4" w16cid:durableId="1376857976">
    <w:abstractNumId w:val="4"/>
  </w:num>
  <w:num w:numId="5" w16cid:durableId="710030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5F"/>
    <w:rsid w:val="00017B8B"/>
    <w:rsid w:val="00053394"/>
    <w:rsid w:val="000A3C2F"/>
    <w:rsid w:val="000C27E6"/>
    <w:rsid w:val="000E03C2"/>
    <w:rsid w:val="00123A78"/>
    <w:rsid w:val="001334BB"/>
    <w:rsid w:val="00157A1A"/>
    <w:rsid w:val="00177F64"/>
    <w:rsid w:val="001801FE"/>
    <w:rsid w:val="001A4D8E"/>
    <w:rsid w:val="001B40F3"/>
    <w:rsid w:val="001C59C0"/>
    <w:rsid w:val="001D7C63"/>
    <w:rsid w:val="00220AC9"/>
    <w:rsid w:val="00225651"/>
    <w:rsid w:val="00265EED"/>
    <w:rsid w:val="00323ED3"/>
    <w:rsid w:val="00352ED8"/>
    <w:rsid w:val="003559F7"/>
    <w:rsid w:val="00357844"/>
    <w:rsid w:val="00381903"/>
    <w:rsid w:val="003F2A97"/>
    <w:rsid w:val="00426CFE"/>
    <w:rsid w:val="004564C0"/>
    <w:rsid w:val="00457E63"/>
    <w:rsid w:val="004C059E"/>
    <w:rsid w:val="004D1A35"/>
    <w:rsid w:val="004D5C1A"/>
    <w:rsid w:val="0050310F"/>
    <w:rsid w:val="00563CEB"/>
    <w:rsid w:val="00585D92"/>
    <w:rsid w:val="005916CF"/>
    <w:rsid w:val="005D2DB5"/>
    <w:rsid w:val="006054CF"/>
    <w:rsid w:val="00624B37"/>
    <w:rsid w:val="00631956"/>
    <w:rsid w:val="00771EB0"/>
    <w:rsid w:val="00783B5F"/>
    <w:rsid w:val="00790774"/>
    <w:rsid w:val="00796730"/>
    <w:rsid w:val="00797C8E"/>
    <w:rsid w:val="008106AB"/>
    <w:rsid w:val="00861753"/>
    <w:rsid w:val="0089198C"/>
    <w:rsid w:val="008B07A0"/>
    <w:rsid w:val="008E520D"/>
    <w:rsid w:val="008E6174"/>
    <w:rsid w:val="00944DAE"/>
    <w:rsid w:val="0096011F"/>
    <w:rsid w:val="00980884"/>
    <w:rsid w:val="009A2BE1"/>
    <w:rsid w:val="009A53C2"/>
    <w:rsid w:val="00A35289"/>
    <w:rsid w:val="00AB1EA8"/>
    <w:rsid w:val="00AB40B5"/>
    <w:rsid w:val="00B33081"/>
    <w:rsid w:val="00B460E5"/>
    <w:rsid w:val="00B53701"/>
    <w:rsid w:val="00B76EA9"/>
    <w:rsid w:val="00BE080D"/>
    <w:rsid w:val="00C07017"/>
    <w:rsid w:val="00C07BB7"/>
    <w:rsid w:val="00C94EC0"/>
    <w:rsid w:val="00C96213"/>
    <w:rsid w:val="00D261B2"/>
    <w:rsid w:val="00D4000F"/>
    <w:rsid w:val="00D744CB"/>
    <w:rsid w:val="00D76FAB"/>
    <w:rsid w:val="00D90424"/>
    <w:rsid w:val="00DF111F"/>
    <w:rsid w:val="00DF3447"/>
    <w:rsid w:val="00E11B1E"/>
    <w:rsid w:val="00E754F6"/>
    <w:rsid w:val="00ED1ED8"/>
    <w:rsid w:val="00F12644"/>
    <w:rsid w:val="00F20E76"/>
    <w:rsid w:val="00F37BEA"/>
    <w:rsid w:val="00F64644"/>
    <w:rsid w:val="00F70409"/>
    <w:rsid w:val="00F76DE2"/>
    <w:rsid w:val="00F84F39"/>
    <w:rsid w:val="00FC3870"/>
    <w:rsid w:val="00FC70CD"/>
    <w:rsid w:val="00FD0A0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B7C9A"/>
  <w15:docId w15:val="{53763E43-C6CF-4A92-84B2-4110953F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5F"/>
    <w:pPr>
      <w:spacing w:after="160" w:line="259" w:lineRule="auto"/>
    </w:pPr>
  </w:style>
  <w:style w:type="paragraph" w:styleId="Heading1">
    <w:name w:val="heading 1"/>
    <w:basedOn w:val="Normal"/>
    <w:next w:val="Normal"/>
    <w:link w:val="Heading1Char"/>
    <w:autoRedefine/>
    <w:uiPriority w:val="9"/>
    <w:qFormat/>
    <w:rsid w:val="00DF111F"/>
    <w:pPr>
      <w:keepNext/>
      <w:keepLines/>
      <w:spacing w:before="120" w:after="240" w:line="240" w:lineRule="auto"/>
      <w:outlineLvl w:val="0"/>
    </w:pPr>
    <w:rPr>
      <w:rFonts w:asciiTheme="minorBidi" w:eastAsiaTheme="majorEastAsia" w:hAnsiTheme="minorBidi" w:cstheme="majorBidi"/>
      <w:b/>
      <w:bCs/>
      <w:color w:val="439539"/>
      <w:sz w:val="32"/>
      <w:szCs w:val="32"/>
    </w:rPr>
  </w:style>
  <w:style w:type="paragraph" w:styleId="Heading2">
    <w:name w:val="heading 2"/>
    <w:basedOn w:val="Normal"/>
    <w:next w:val="Normal"/>
    <w:link w:val="Heading2Char"/>
    <w:autoRedefine/>
    <w:uiPriority w:val="9"/>
    <w:unhideWhenUsed/>
    <w:qFormat/>
    <w:rsid w:val="00DF111F"/>
    <w:pPr>
      <w:keepNext/>
      <w:keepLines/>
      <w:spacing w:before="120" w:after="240" w:line="240" w:lineRule="auto"/>
      <w:outlineLvl w:val="1"/>
    </w:pPr>
    <w:rPr>
      <w:rFonts w:asciiTheme="minorBidi" w:eastAsiaTheme="majorEastAsia" w:hAnsiTheme="minorBidi" w:cstheme="majorBidi"/>
      <w:b/>
      <w:bCs/>
      <w:color w:val="439539"/>
      <w:sz w:val="28"/>
      <w:szCs w:val="28"/>
    </w:rPr>
  </w:style>
  <w:style w:type="paragraph" w:styleId="Heading3">
    <w:name w:val="heading 3"/>
    <w:basedOn w:val="Normal"/>
    <w:next w:val="Normal"/>
    <w:link w:val="Heading3Char"/>
    <w:autoRedefine/>
    <w:uiPriority w:val="9"/>
    <w:unhideWhenUsed/>
    <w:qFormat/>
    <w:rsid w:val="00DF111F"/>
    <w:pPr>
      <w:keepNext/>
      <w:keepLines/>
      <w:spacing w:before="120" w:after="240" w:line="240" w:lineRule="auto"/>
      <w:outlineLvl w:val="2"/>
    </w:pPr>
    <w:rPr>
      <w:rFonts w:ascii="Helvetica-Narrow" w:eastAsiaTheme="majorEastAsia" w:hAnsi="Helvetica-Narrow" w:cstheme="majorBidi"/>
      <w:b/>
      <w:bCs/>
      <w:color w:val="439539"/>
      <w:sz w:val="26"/>
      <w:szCs w:val="26"/>
    </w:rPr>
  </w:style>
  <w:style w:type="paragraph" w:styleId="Heading4">
    <w:name w:val="heading 4"/>
    <w:basedOn w:val="Normal"/>
    <w:next w:val="Normal"/>
    <w:link w:val="Heading4Char"/>
    <w:uiPriority w:val="9"/>
    <w:unhideWhenUsed/>
    <w:qFormat/>
    <w:rsid w:val="00DF111F"/>
    <w:pPr>
      <w:keepNext/>
      <w:keepLines/>
      <w:spacing w:before="120" w:after="0" w:line="240" w:lineRule="auto"/>
      <w:outlineLvl w:val="3"/>
    </w:pPr>
    <w:rPr>
      <w:rFonts w:ascii="Helvetica-Narrow" w:eastAsiaTheme="majorEastAsia" w:hAnsi="Helvetica-Narrow" w:cstheme="majorBidi"/>
      <w:b/>
      <w:bCs/>
      <w:i/>
      <w:iCs/>
      <w:color w:val="439539"/>
      <w:sz w:val="26"/>
      <w:szCs w:val="26"/>
    </w:rPr>
  </w:style>
  <w:style w:type="paragraph" w:styleId="Heading5">
    <w:name w:val="heading 5"/>
    <w:basedOn w:val="Heading4"/>
    <w:next w:val="Normal"/>
    <w:link w:val="Heading5Char"/>
    <w:uiPriority w:val="9"/>
    <w:unhideWhenUsed/>
    <w:qFormat/>
    <w:rsid w:val="00DF111F"/>
    <w:pPr>
      <w:outlineLvl w:val="4"/>
    </w:pPr>
    <w:rPr>
      <w:b w:val="0"/>
      <w:bCs w:val="0"/>
      <w:sz w:val="24"/>
      <w:szCs w:val="24"/>
    </w:rPr>
  </w:style>
  <w:style w:type="paragraph" w:styleId="Heading6">
    <w:name w:val="heading 6"/>
    <w:basedOn w:val="Heading5"/>
    <w:next w:val="Normal"/>
    <w:link w:val="Heading6Char"/>
    <w:uiPriority w:val="9"/>
    <w:unhideWhenUsed/>
    <w:qFormat/>
    <w:rsid w:val="00DF111F"/>
    <w:pPr>
      <w:outlineLvl w:val="5"/>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D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DAE"/>
    <w:rPr>
      <w:rFonts w:ascii="Tahoma" w:hAnsi="Tahoma" w:cs="Tahoma"/>
      <w:sz w:val="16"/>
      <w:szCs w:val="16"/>
    </w:rPr>
  </w:style>
  <w:style w:type="paragraph" w:styleId="Header">
    <w:name w:val="header"/>
    <w:basedOn w:val="Normal"/>
    <w:link w:val="HeaderChar"/>
    <w:uiPriority w:val="99"/>
    <w:unhideWhenUsed/>
    <w:rsid w:val="00944DAE"/>
    <w:pPr>
      <w:tabs>
        <w:tab w:val="center" w:pos="4680"/>
        <w:tab w:val="right" w:pos="9360"/>
      </w:tabs>
      <w:spacing w:after="0" w:line="240" w:lineRule="auto"/>
    </w:pPr>
    <w:rPr>
      <w:rFonts w:asciiTheme="minorBidi" w:hAnsiTheme="minorBidi"/>
      <w:sz w:val="24"/>
      <w:szCs w:val="24"/>
    </w:rPr>
  </w:style>
  <w:style w:type="character" w:customStyle="1" w:styleId="HeaderChar">
    <w:name w:val="Header Char"/>
    <w:basedOn w:val="DefaultParagraphFont"/>
    <w:link w:val="Header"/>
    <w:uiPriority w:val="99"/>
    <w:rsid w:val="00944DAE"/>
  </w:style>
  <w:style w:type="paragraph" w:styleId="Footer">
    <w:name w:val="footer"/>
    <w:basedOn w:val="Normal"/>
    <w:link w:val="FooterChar"/>
    <w:uiPriority w:val="99"/>
    <w:unhideWhenUsed/>
    <w:rsid w:val="00944DAE"/>
    <w:pPr>
      <w:tabs>
        <w:tab w:val="center" w:pos="4680"/>
        <w:tab w:val="right" w:pos="9360"/>
      </w:tabs>
      <w:spacing w:after="0" w:line="240" w:lineRule="auto"/>
    </w:pPr>
    <w:rPr>
      <w:rFonts w:asciiTheme="minorBidi" w:hAnsiTheme="minorBidi"/>
      <w:sz w:val="24"/>
      <w:szCs w:val="24"/>
    </w:rPr>
  </w:style>
  <w:style w:type="character" w:customStyle="1" w:styleId="FooterChar">
    <w:name w:val="Footer Char"/>
    <w:basedOn w:val="DefaultParagraphFont"/>
    <w:link w:val="Footer"/>
    <w:uiPriority w:val="99"/>
    <w:rsid w:val="00944DAE"/>
  </w:style>
  <w:style w:type="character" w:customStyle="1" w:styleId="Heading1Char">
    <w:name w:val="Heading 1 Char"/>
    <w:basedOn w:val="DefaultParagraphFont"/>
    <w:link w:val="Heading1"/>
    <w:uiPriority w:val="9"/>
    <w:rsid w:val="00DF111F"/>
    <w:rPr>
      <w:rFonts w:asciiTheme="minorBidi" w:eastAsiaTheme="majorEastAsia" w:hAnsiTheme="minorBidi" w:cstheme="majorBidi"/>
      <w:b/>
      <w:bCs/>
      <w:color w:val="439539"/>
      <w:sz w:val="32"/>
      <w:szCs w:val="32"/>
    </w:rPr>
  </w:style>
  <w:style w:type="character" w:customStyle="1" w:styleId="Heading2Char">
    <w:name w:val="Heading 2 Char"/>
    <w:basedOn w:val="DefaultParagraphFont"/>
    <w:link w:val="Heading2"/>
    <w:uiPriority w:val="9"/>
    <w:rsid w:val="00DF111F"/>
    <w:rPr>
      <w:rFonts w:asciiTheme="minorBidi" w:eastAsiaTheme="majorEastAsia" w:hAnsiTheme="minorBidi" w:cstheme="majorBidi"/>
      <w:b/>
      <w:bCs/>
      <w:color w:val="439539"/>
      <w:sz w:val="28"/>
      <w:szCs w:val="28"/>
    </w:rPr>
  </w:style>
  <w:style w:type="character" w:styleId="Hyperlink">
    <w:name w:val="Hyperlink"/>
    <w:basedOn w:val="DefaultParagraphFont"/>
    <w:uiPriority w:val="99"/>
    <w:unhideWhenUsed/>
    <w:rsid w:val="00980884"/>
    <w:rPr>
      <w:color w:val="0000FF" w:themeColor="hyperlink"/>
      <w:u w:val="single"/>
    </w:rPr>
  </w:style>
  <w:style w:type="paragraph" w:styleId="NormalWeb">
    <w:name w:val="Normal (Web)"/>
    <w:basedOn w:val="Normal"/>
    <w:uiPriority w:val="99"/>
    <w:unhideWhenUsed/>
    <w:rsid w:val="00980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0884"/>
  </w:style>
  <w:style w:type="paragraph" w:styleId="ListParagraph">
    <w:name w:val="List Paragraph"/>
    <w:basedOn w:val="Normal"/>
    <w:uiPriority w:val="34"/>
    <w:rsid w:val="00980884"/>
    <w:pPr>
      <w:spacing w:after="0" w:line="240" w:lineRule="auto"/>
      <w:ind w:left="720"/>
      <w:contextualSpacing/>
    </w:pPr>
    <w:rPr>
      <w:rFonts w:asciiTheme="minorBidi" w:hAnsiTheme="minorBidi"/>
      <w:sz w:val="24"/>
      <w:szCs w:val="24"/>
    </w:rPr>
  </w:style>
  <w:style w:type="table" w:styleId="MediumShading1-Accent3">
    <w:name w:val="Medium Shading 1 Accent 3"/>
    <w:basedOn w:val="TableNormal"/>
    <w:uiPriority w:val="63"/>
    <w:rsid w:val="00980884"/>
    <w:pPr>
      <w:spacing w:after="0"/>
    </w:pPr>
    <w:rPr>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980884"/>
    <w:pPr>
      <w:spacing w:after="0"/>
    </w:pPr>
    <w:rPr>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FootnoteText">
    <w:name w:val="footnote text"/>
    <w:basedOn w:val="Normal"/>
    <w:link w:val="FootnoteTextChar"/>
    <w:uiPriority w:val="99"/>
    <w:semiHidden/>
    <w:unhideWhenUsed/>
    <w:rsid w:val="00980884"/>
    <w:pPr>
      <w:spacing w:after="0" w:line="240" w:lineRule="auto"/>
    </w:pPr>
    <w:rPr>
      <w:rFonts w:asciiTheme="minorBidi" w:hAnsiTheme="minorBidi"/>
      <w:sz w:val="20"/>
      <w:szCs w:val="20"/>
    </w:rPr>
  </w:style>
  <w:style w:type="character" w:customStyle="1" w:styleId="FootnoteTextChar">
    <w:name w:val="Footnote Text Char"/>
    <w:basedOn w:val="DefaultParagraphFont"/>
    <w:link w:val="FootnoteText"/>
    <w:uiPriority w:val="99"/>
    <w:semiHidden/>
    <w:rsid w:val="00980884"/>
    <w:rPr>
      <w:sz w:val="20"/>
      <w:szCs w:val="20"/>
    </w:rPr>
  </w:style>
  <w:style w:type="character" w:styleId="FootnoteReference">
    <w:name w:val="footnote reference"/>
    <w:basedOn w:val="DefaultParagraphFont"/>
    <w:uiPriority w:val="99"/>
    <w:semiHidden/>
    <w:unhideWhenUsed/>
    <w:rsid w:val="00980884"/>
    <w:rPr>
      <w:vertAlign w:val="superscript"/>
    </w:rPr>
  </w:style>
  <w:style w:type="table" w:styleId="MediumGrid1-Accent3">
    <w:name w:val="Medium Grid 1 Accent 3"/>
    <w:basedOn w:val="TableNormal"/>
    <w:uiPriority w:val="67"/>
    <w:rsid w:val="00980884"/>
    <w:pPr>
      <w:spacing w:after="0"/>
    </w:pPr>
    <w:rPr>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eading3Char">
    <w:name w:val="Heading 3 Char"/>
    <w:basedOn w:val="DefaultParagraphFont"/>
    <w:link w:val="Heading3"/>
    <w:uiPriority w:val="9"/>
    <w:rsid w:val="00DF111F"/>
    <w:rPr>
      <w:rFonts w:ascii="Helvetica-Narrow" w:eastAsiaTheme="majorEastAsia" w:hAnsi="Helvetica-Narrow" w:cstheme="majorBidi"/>
      <w:b/>
      <w:bCs/>
      <w:color w:val="439539"/>
      <w:sz w:val="26"/>
      <w:szCs w:val="26"/>
    </w:rPr>
  </w:style>
  <w:style w:type="character" w:customStyle="1" w:styleId="Heading4Char">
    <w:name w:val="Heading 4 Char"/>
    <w:basedOn w:val="DefaultParagraphFont"/>
    <w:link w:val="Heading4"/>
    <w:uiPriority w:val="9"/>
    <w:rsid w:val="00DF111F"/>
    <w:rPr>
      <w:rFonts w:ascii="Helvetica-Narrow" w:eastAsiaTheme="majorEastAsia" w:hAnsi="Helvetica-Narrow" w:cstheme="majorBidi"/>
      <w:b/>
      <w:bCs/>
      <w:i/>
      <w:iCs/>
      <w:color w:val="439539"/>
      <w:sz w:val="26"/>
      <w:szCs w:val="26"/>
    </w:rPr>
  </w:style>
  <w:style w:type="character" w:customStyle="1" w:styleId="Heading5Char">
    <w:name w:val="Heading 5 Char"/>
    <w:basedOn w:val="DefaultParagraphFont"/>
    <w:link w:val="Heading5"/>
    <w:uiPriority w:val="9"/>
    <w:rsid w:val="00DF111F"/>
    <w:rPr>
      <w:rFonts w:ascii="Helvetica-Narrow" w:eastAsiaTheme="majorEastAsia" w:hAnsi="Helvetica-Narrow" w:cstheme="majorBidi"/>
      <w:i/>
      <w:iCs/>
      <w:color w:val="439539"/>
      <w:sz w:val="24"/>
      <w:szCs w:val="24"/>
    </w:rPr>
  </w:style>
  <w:style w:type="paragraph" w:styleId="Title">
    <w:name w:val="Title"/>
    <w:basedOn w:val="Normal"/>
    <w:next w:val="Normal"/>
    <w:link w:val="TitleChar"/>
    <w:uiPriority w:val="10"/>
    <w:qFormat/>
    <w:rsid w:val="004D1A35"/>
    <w:pPr>
      <w:pBdr>
        <w:bottom w:val="single" w:sz="4" w:space="4" w:color="439539"/>
      </w:pBdr>
      <w:spacing w:after="300" w:line="240" w:lineRule="auto"/>
      <w:contextualSpacing/>
    </w:pPr>
    <w:rPr>
      <w:rFonts w:asciiTheme="minorBidi" w:eastAsiaTheme="majorEastAsia" w:hAnsiTheme="minorBidi" w:cstheme="majorBidi"/>
      <w:color w:val="439539"/>
      <w:spacing w:val="5"/>
      <w:kern w:val="28"/>
      <w:sz w:val="52"/>
      <w:szCs w:val="52"/>
    </w:rPr>
  </w:style>
  <w:style w:type="character" w:customStyle="1" w:styleId="TitleChar">
    <w:name w:val="Title Char"/>
    <w:basedOn w:val="DefaultParagraphFont"/>
    <w:link w:val="Title"/>
    <w:uiPriority w:val="10"/>
    <w:rsid w:val="004D1A35"/>
    <w:rPr>
      <w:rFonts w:ascii="Helvetica" w:eastAsiaTheme="majorEastAsia" w:hAnsi="Helvetica" w:cstheme="majorBidi"/>
      <w:color w:val="439539"/>
      <w:spacing w:val="5"/>
      <w:kern w:val="28"/>
      <w:sz w:val="52"/>
      <w:szCs w:val="52"/>
    </w:rPr>
  </w:style>
  <w:style w:type="paragraph" w:styleId="Subtitle">
    <w:name w:val="Subtitle"/>
    <w:basedOn w:val="Normal"/>
    <w:next w:val="Normal"/>
    <w:link w:val="SubtitleChar"/>
    <w:uiPriority w:val="11"/>
    <w:qFormat/>
    <w:rsid w:val="004D1A35"/>
    <w:pPr>
      <w:numPr>
        <w:ilvl w:val="1"/>
      </w:numPr>
      <w:spacing w:after="200" w:line="240" w:lineRule="auto"/>
    </w:pPr>
    <w:rPr>
      <w:rFonts w:asciiTheme="majorHAnsi" w:eastAsiaTheme="majorEastAsia" w:hAnsiTheme="majorHAnsi" w:cstheme="majorBidi"/>
      <w:i/>
      <w:iCs/>
      <w:color w:val="439539"/>
      <w:spacing w:val="15"/>
      <w:sz w:val="24"/>
      <w:szCs w:val="24"/>
    </w:rPr>
  </w:style>
  <w:style w:type="character" w:customStyle="1" w:styleId="SubtitleChar">
    <w:name w:val="Subtitle Char"/>
    <w:basedOn w:val="DefaultParagraphFont"/>
    <w:link w:val="Subtitle"/>
    <w:uiPriority w:val="11"/>
    <w:rsid w:val="004D1A35"/>
    <w:rPr>
      <w:rFonts w:asciiTheme="majorHAnsi" w:eastAsiaTheme="majorEastAsia" w:hAnsiTheme="majorHAnsi" w:cstheme="majorBidi"/>
      <w:i/>
      <w:iCs/>
      <w:color w:val="439539"/>
      <w:spacing w:val="15"/>
      <w:sz w:val="24"/>
      <w:szCs w:val="24"/>
    </w:rPr>
  </w:style>
  <w:style w:type="paragraph" w:styleId="NoSpacing">
    <w:name w:val="No Spacing"/>
    <w:link w:val="NoSpacingChar"/>
    <w:uiPriority w:val="1"/>
    <w:qFormat/>
    <w:rsid w:val="004D1A35"/>
    <w:pPr>
      <w:spacing w:after="0"/>
    </w:pPr>
    <w:rPr>
      <w:rFonts w:ascii="Helvetica" w:hAnsi="Helvetica"/>
    </w:rPr>
  </w:style>
  <w:style w:type="character" w:customStyle="1" w:styleId="NoSpacingChar">
    <w:name w:val="No Spacing Char"/>
    <w:basedOn w:val="DefaultParagraphFont"/>
    <w:link w:val="NoSpacing"/>
    <w:uiPriority w:val="1"/>
    <w:rsid w:val="004D1A35"/>
    <w:rPr>
      <w:rFonts w:ascii="Helvetica" w:hAnsi="Helvetica"/>
    </w:rPr>
  </w:style>
  <w:style w:type="paragraph" w:styleId="Quote">
    <w:name w:val="Quote"/>
    <w:basedOn w:val="Normal"/>
    <w:next w:val="Normal"/>
    <w:link w:val="QuoteChar"/>
    <w:uiPriority w:val="29"/>
    <w:qFormat/>
    <w:rsid w:val="004D1A35"/>
    <w:pPr>
      <w:spacing w:after="200" w:line="240" w:lineRule="auto"/>
    </w:pPr>
    <w:rPr>
      <w:rFonts w:asciiTheme="minorBidi" w:hAnsiTheme="minorBidi"/>
      <w:i/>
      <w:iCs/>
      <w:color w:val="439539"/>
      <w:sz w:val="24"/>
      <w:szCs w:val="24"/>
    </w:rPr>
  </w:style>
  <w:style w:type="character" w:customStyle="1" w:styleId="QuoteChar">
    <w:name w:val="Quote Char"/>
    <w:basedOn w:val="DefaultParagraphFont"/>
    <w:link w:val="Quote"/>
    <w:uiPriority w:val="29"/>
    <w:rsid w:val="004D1A35"/>
    <w:rPr>
      <w:rFonts w:ascii="Helvetica" w:hAnsi="Helvetica"/>
      <w:i/>
      <w:iCs/>
      <w:color w:val="439539"/>
    </w:rPr>
  </w:style>
  <w:style w:type="paragraph" w:styleId="TOCHeading">
    <w:name w:val="TOC Heading"/>
    <w:basedOn w:val="Heading1"/>
    <w:next w:val="Normal"/>
    <w:uiPriority w:val="39"/>
    <w:semiHidden/>
    <w:unhideWhenUsed/>
    <w:qFormat/>
    <w:rsid w:val="004D1A35"/>
    <w:pPr>
      <w:spacing w:before="480" w:line="276" w:lineRule="auto"/>
      <w:outlineLvl w:val="9"/>
    </w:pPr>
    <w:rPr>
      <w:rFonts w:asciiTheme="majorHAnsi" w:hAnsiTheme="majorHAnsi"/>
      <w:color w:val="365F91" w:themeColor="accent1" w:themeShade="BF"/>
      <w:lang w:eastAsia="ja-JP"/>
    </w:rPr>
  </w:style>
  <w:style w:type="paragraph" w:customStyle="1" w:styleId="BasicParagraph">
    <w:name w:val="[Basic Paragraph]"/>
    <w:basedOn w:val="Normal"/>
    <w:uiPriority w:val="99"/>
    <w:rsid w:val="00B53701"/>
    <w:pPr>
      <w:widowControl w:val="0"/>
      <w:suppressAutoHyphens/>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customStyle="1" w:styleId="Heading6Char">
    <w:name w:val="Heading 6 Char"/>
    <w:basedOn w:val="DefaultParagraphFont"/>
    <w:link w:val="Heading6"/>
    <w:uiPriority w:val="9"/>
    <w:rsid w:val="00DF111F"/>
    <w:rPr>
      <w:rFonts w:ascii="Helvetica-Narrow" w:eastAsiaTheme="majorEastAsia" w:hAnsi="Helvetica-Narrow" w:cstheme="majorBidi"/>
      <w:color w:val="439539"/>
      <w:sz w:val="24"/>
      <w:szCs w:val="24"/>
    </w:rPr>
  </w:style>
  <w:style w:type="character" w:styleId="Emphasis">
    <w:name w:val="Emphasis"/>
    <w:basedOn w:val="DefaultParagraphFont"/>
    <w:uiPriority w:val="20"/>
    <w:qFormat/>
    <w:rsid w:val="00DF111F"/>
    <w:rPr>
      <w:i/>
      <w:iCs/>
    </w:rPr>
  </w:style>
  <w:style w:type="character" w:styleId="SubtleEmphasis">
    <w:name w:val="Subtle Emphasis"/>
    <w:basedOn w:val="DefaultParagraphFont"/>
    <w:uiPriority w:val="19"/>
    <w:qFormat/>
    <w:rsid w:val="00DF111F"/>
    <w:rPr>
      <w:i/>
      <w:iCs/>
      <w:color w:val="404040" w:themeColor="text1" w:themeTint="BF"/>
    </w:rPr>
  </w:style>
  <w:style w:type="character" w:styleId="PageNumber">
    <w:name w:val="page number"/>
    <w:basedOn w:val="DefaultParagraphFont"/>
    <w:uiPriority w:val="99"/>
    <w:semiHidden/>
    <w:unhideWhenUsed/>
    <w:rsid w:val="0086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Brande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lete_x0020__x0028_Final_x0020_Version_x0029_ xmlns="7e348ebb-c509-42ab-98fe-655314a4a975">Yes</Complete_x0020__x0028_Final_x0020_Version_x0029_>
    <_dlc_DocId xmlns="58ecb0c4-0b96-49a3-a5e1-c6855a06f225">CJ6YUFQTAVYV-172-73</_dlc_DocId>
    <_dlc_DocIdUrl xmlns="58ecb0c4-0b96-49a3-a5e1-c6855a06f225">
      <Url>http://vhfa-intranet/Branding/_layouts/DocIdRedir.aspx?ID=CJ6YUFQTAVYV-172-73</Url>
      <Description>CJ6YUFQTAVYV-172-73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0AE3DB3BB10074F81EA90238DB957C4" ma:contentTypeVersion="0" ma:contentTypeDescription="Create a new document." ma:contentTypeScope="" ma:versionID="8fd453c1e8dbb2225fedad04c38e3803">
  <xsd:schema xmlns:xsd="http://www.w3.org/2001/XMLSchema" xmlns:xs="http://www.w3.org/2001/XMLSchema" xmlns:p="http://schemas.microsoft.com/office/2006/metadata/properties" xmlns:ns2="58ecb0c4-0b96-49a3-a5e1-c6855a06f225" xmlns:ns3="7e348ebb-c509-42ab-98fe-655314a4a975" targetNamespace="http://schemas.microsoft.com/office/2006/metadata/properties" ma:root="true" ma:fieldsID="411b36a458c004cd1af59e86b55dffa7" ns2:_="" ns3:_="">
    <xsd:import namespace="58ecb0c4-0b96-49a3-a5e1-c6855a06f225"/>
    <xsd:import namespace="7e348ebb-c509-42ab-98fe-655314a4a975"/>
    <xsd:element name="properties">
      <xsd:complexType>
        <xsd:sequence>
          <xsd:element name="documentManagement">
            <xsd:complexType>
              <xsd:all>
                <xsd:element ref="ns2:_dlc_DocId" minOccurs="0"/>
                <xsd:element ref="ns2:_dlc_DocIdUrl" minOccurs="0"/>
                <xsd:element ref="ns2:_dlc_DocIdPersistId" minOccurs="0"/>
                <xsd:element ref="ns3:Complete_x0020__x0028_Final_x0020_Versio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cb0c4-0b96-49a3-a5e1-c6855a06f2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348ebb-c509-42ab-98fe-655314a4a975" elementFormDefault="qualified">
    <xsd:import namespace="http://schemas.microsoft.com/office/2006/documentManagement/types"/>
    <xsd:import namespace="http://schemas.microsoft.com/office/infopath/2007/PartnerControls"/>
    <xsd:element name="Complete_x0020__x0028_Final_x0020_Version_x0029_" ma:index="12" nillable="true" ma:displayName="Final Version" ma:default="No" ma:format="Dropdown" ma:internalName="Complete_x0020__x0028_Final_x0020_Version_x0029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971C3-FA47-4CDD-B569-D118FD397E97}">
  <ds:schemaRefs>
    <ds:schemaRef ds:uri="http://schemas.microsoft.com/office/2006/metadata/properties"/>
    <ds:schemaRef ds:uri="http://schemas.microsoft.com/office/infopath/2007/PartnerControls"/>
    <ds:schemaRef ds:uri="7e348ebb-c509-42ab-98fe-655314a4a975"/>
    <ds:schemaRef ds:uri="58ecb0c4-0b96-49a3-a5e1-c6855a06f225"/>
  </ds:schemaRefs>
</ds:datastoreItem>
</file>

<file path=customXml/itemProps2.xml><?xml version="1.0" encoding="utf-8"?>
<ds:datastoreItem xmlns:ds="http://schemas.openxmlformats.org/officeDocument/2006/customXml" ds:itemID="{1804FC5A-4555-4CC6-BECB-642B4CEABC72}">
  <ds:schemaRefs>
    <ds:schemaRef ds:uri="http://schemas.microsoft.com/sharepoint/v3/contenttype/forms"/>
  </ds:schemaRefs>
</ds:datastoreItem>
</file>

<file path=customXml/itemProps3.xml><?xml version="1.0" encoding="utf-8"?>
<ds:datastoreItem xmlns:ds="http://schemas.openxmlformats.org/officeDocument/2006/customXml" ds:itemID="{5267C038-2206-4A4A-9F92-B2657BDB27B7}">
  <ds:schemaRefs>
    <ds:schemaRef ds:uri="http://schemas.microsoft.com/sharepoint/events"/>
  </ds:schemaRefs>
</ds:datastoreItem>
</file>

<file path=customXml/itemProps4.xml><?xml version="1.0" encoding="utf-8"?>
<ds:datastoreItem xmlns:ds="http://schemas.openxmlformats.org/officeDocument/2006/customXml" ds:itemID="{19CB7CD6-57C2-4E4D-ADE2-86ED423D6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cb0c4-0b96-49a3-a5e1-c6855a06f225"/>
    <ds:schemaRef ds:uri="7e348ebb-c509-42ab-98fe-655314a4a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Branded letterhead.dotx</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Roy</dc:creator>
  <cp:lastModifiedBy>Robin Castine</cp:lastModifiedBy>
  <cp:revision>2</cp:revision>
  <cp:lastPrinted>2016-07-22T19:36:00Z</cp:lastPrinted>
  <dcterms:created xsi:type="dcterms:W3CDTF">2022-05-25T17:41:00Z</dcterms:created>
  <dcterms:modified xsi:type="dcterms:W3CDTF">2022-05-25T17:41:00Z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0x01010010AE3DB3BB10074F81EA90238DB957C4</vt:lpwstr>
  </property>
  <property fmtid="{D5CDD505-2E9C-101B-9397-08002B2CF9AE}" pid="3" name="_dlc_DocIdItemGuid">
    <vt:lpwstr>098af3f4-9550-4ff8-b779-83f37ff73291</vt:lpwstr>
  </property>
</Properties>
</file>